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70795" w14:textId="77777777" w:rsidR="00B26ADE" w:rsidRDefault="00B26ADE" w:rsidP="00F66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B37DAC" w14:textId="4760DE15" w:rsidR="00B26ADE" w:rsidRDefault="00B26ADE" w:rsidP="00925AC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Elmélkedés az Országos Könyvtári Napokról</w:t>
      </w:r>
    </w:p>
    <w:p w14:paraId="7D32A4E8" w14:textId="77777777" w:rsidR="00B26ADE" w:rsidRDefault="00B26ADE" w:rsidP="00F66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79EE87" w14:textId="64A0859C" w:rsidR="00314FEA" w:rsidRDefault="00B954BE" w:rsidP="00F66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Október havában már az Ősz csodás árnyalatai uralják életünk, a természet lassan nyugovóra tér, bár a nyár még hajnali fényként dereng az emlékezet horizontján, de a nappalok egyre rövidülnek, az idő pedig csípőssé válik. A nyár önfeledt, szertelen perceit  felváltják a csendesebb, merengőbb pillanatok, melyek ideálisak ahhoz, hogy elménket az olvasás önfeledt, lélek-melengető ajándékával kényeztessük. A könyvtárak mindig izgatottan várják ezt az időszakot, </w:t>
      </w:r>
      <w:r w:rsidR="00F662EE">
        <w:rPr>
          <w:rFonts w:ascii="Times New Roman" w:hAnsi="Times New Roman" w:cs="Times New Roman"/>
          <w:sz w:val="28"/>
          <w:szCs w:val="28"/>
        </w:rPr>
        <w:t>hiszen ekkortájt</w:t>
      </w:r>
      <w:r>
        <w:rPr>
          <w:rFonts w:ascii="Times New Roman" w:hAnsi="Times New Roman" w:cs="Times New Roman"/>
          <w:sz w:val="28"/>
          <w:szCs w:val="28"/>
        </w:rPr>
        <w:t xml:space="preserve"> megtelnek a tudás és a kultúra palotái, nem véletlen tehát, hogy erre a csodás, színpompás időszakra esik ezen intézmények legnagyobb ünnepe, az Országos Könyvtári napok! </w:t>
      </w:r>
    </w:p>
    <w:p w14:paraId="60CAB01D" w14:textId="38574617" w:rsidR="00B954BE" w:rsidRDefault="00B954BE" w:rsidP="00F66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rétsági Városi Művelődési Központ és Könyv</w:t>
      </w:r>
      <w:r w:rsidR="00AC43C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ár munkatársai is </w:t>
      </w:r>
      <w:r w:rsidR="00F662EE">
        <w:rPr>
          <w:rFonts w:ascii="Times New Roman" w:hAnsi="Times New Roman" w:cs="Times New Roman"/>
          <w:sz w:val="28"/>
          <w:szCs w:val="28"/>
        </w:rPr>
        <w:t xml:space="preserve">tavaszi </w:t>
      </w:r>
      <w:r>
        <w:rPr>
          <w:rFonts w:ascii="Times New Roman" w:hAnsi="Times New Roman" w:cs="Times New Roman"/>
          <w:sz w:val="28"/>
          <w:szCs w:val="28"/>
        </w:rPr>
        <w:t>virágként nyiladozó örömmel várták</w:t>
      </w:r>
      <w:r w:rsidR="00F662EE">
        <w:rPr>
          <w:rFonts w:ascii="Times New Roman" w:hAnsi="Times New Roman" w:cs="Times New Roman"/>
          <w:sz w:val="28"/>
          <w:szCs w:val="28"/>
        </w:rPr>
        <w:t xml:space="preserve"> e jeles napokat. A 2020-as esztendő, bár nem egészen úgy alakult, ahogy azt az év kezdetén sokan elképzeltük, mégis, dacára a világot gyötrő eseményeknek, e pár napban minden intézményünkbe látogató, és intézményünkben dolgozó ember kicsit kiszakadhatott a mindennapok mocsarából, s önfeledten, közösen ünnepeltük az emberiség emlékezeteként élő, csodálatos „palotákat”: a könyvtárakat! Országunkban több mint 3700 nyilvános könyvtár működik, mely intézmények e napok folyamán </w:t>
      </w:r>
      <w:r w:rsidR="00271B8E">
        <w:rPr>
          <w:rFonts w:ascii="Times New Roman" w:hAnsi="Times New Roman" w:cs="Times New Roman"/>
          <w:sz w:val="28"/>
          <w:szCs w:val="28"/>
        </w:rPr>
        <w:t>szinte egyazon szívként dobbannak, s éltetik az emberi tudást és kultúrát!</w:t>
      </w:r>
    </w:p>
    <w:p w14:paraId="31B61A76" w14:textId="77777777" w:rsidR="00CC5176" w:rsidRDefault="0015193F" w:rsidP="00CC5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előadássorozatot Varga Nándorné nyitotta meg szívhez szóló szavaival, amelyekkel az olvasás és a kultúra fontosságát méltatta. </w:t>
      </w:r>
    </w:p>
    <w:p w14:paraId="1C0DCAE5" w14:textId="77777777" w:rsidR="00CC5176" w:rsidRDefault="00271B8E" w:rsidP="00CC5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Programjaink közül elsőként</w:t>
      </w:r>
      <w:r w:rsidR="00C562A4">
        <w:rPr>
          <w:rFonts w:ascii="Times New Roman" w:hAnsi="Times New Roman" w:cs="Times New Roman"/>
          <w:sz w:val="28"/>
          <w:szCs w:val="28"/>
        </w:rPr>
        <w:t>, október 06-án, Kedden,</w:t>
      </w:r>
      <w:r>
        <w:rPr>
          <w:rFonts w:ascii="Times New Roman" w:hAnsi="Times New Roman" w:cs="Times New Roman"/>
          <w:sz w:val="28"/>
          <w:szCs w:val="28"/>
        </w:rPr>
        <w:t xml:space="preserve"> Szabó Klára előadása volt megtekinthető. A már mindenki által ismert és elismert ismeretterjesztő sorozat, a hazánkban tevékenykedő</w:t>
      </w:r>
      <w:r w:rsidR="003B2B43">
        <w:rPr>
          <w:rFonts w:ascii="Times New Roman" w:hAnsi="Times New Roman" w:cs="Times New Roman"/>
          <w:sz w:val="28"/>
          <w:szCs w:val="28"/>
        </w:rPr>
        <w:t>, fontos dolgokat létrehozó,</w:t>
      </w:r>
      <w:r>
        <w:rPr>
          <w:rFonts w:ascii="Times New Roman" w:hAnsi="Times New Roman" w:cs="Times New Roman"/>
          <w:sz w:val="28"/>
          <w:szCs w:val="28"/>
        </w:rPr>
        <w:t xml:space="preserve"> ám kevésbé ismert </w:t>
      </w:r>
      <w:r w:rsidR="003B2B43">
        <w:rPr>
          <w:rFonts w:ascii="Times New Roman" w:hAnsi="Times New Roman" w:cs="Times New Roman"/>
          <w:sz w:val="28"/>
          <w:szCs w:val="28"/>
        </w:rPr>
        <w:t>hölgyek élettörténetét, munkásságát tárja fel</w:t>
      </w:r>
      <w:r w:rsidR="00C562A4">
        <w:rPr>
          <w:rFonts w:ascii="Times New Roman" w:hAnsi="Times New Roman" w:cs="Times New Roman"/>
          <w:sz w:val="28"/>
          <w:szCs w:val="28"/>
        </w:rPr>
        <w:t>, maradandó élmén</w:t>
      </w:r>
      <w:r w:rsidR="00CC5176">
        <w:rPr>
          <w:rFonts w:ascii="Times New Roman" w:hAnsi="Times New Roman" w:cs="Times New Roman"/>
          <w:sz w:val="28"/>
          <w:szCs w:val="28"/>
        </w:rPr>
        <w:t>yekk</w:t>
      </w:r>
      <w:r w:rsidR="00C562A4">
        <w:rPr>
          <w:rFonts w:ascii="Times New Roman" w:hAnsi="Times New Roman" w:cs="Times New Roman"/>
          <w:sz w:val="28"/>
          <w:szCs w:val="28"/>
        </w:rPr>
        <w:t>el gazdagítva azokat, akik meghallgatják</w:t>
      </w:r>
      <w:r w:rsidR="003B2B43">
        <w:rPr>
          <w:rFonts w:ascii="Times New Roman" w:hAnsi="Times New Roman" w:cs="Times New Roman"/>
          <w:sz w:val="28"/>
          <w:szCs w:val="28"/>
        </w:rPr>
        <w:t xml:space="preserve">. A „Magyar nagyasszonyok a történelem tükrében” előadássorozat immár kultikusnak tekinthető a rétsági könyvtár életében, ezért is volt megtisztelő, hogy Szabó Klára örömmel bólintott rá arra, hogy bevonjuk ismeretterjesztő sorozatát az Országos Könyvtári Napok programjaiba. </w:t>
      </w:r>
    </w:p>
    <w:p w14:paraId="19C133AC" w14:textId="77777777" w:rsidR="00CC5176" w:rsidRDefault="003B2B43" w:rsidP="00CC5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 alkalommal, Hugonnai Vilmáról, az első magyar orvosnőről hallhattunk rendkívül érdekfeszítő történeteket, és ismerhettük meg általuk a nők társadalmi helyzetét a 19. és 20. század fordulóján. Szabó Klára szinte visszahívta az életbe a hajdani korok szereplőit, előadása hús-vér emberként tárta elénk a fáradhatatlan orvosnő történetét, melyet Pekáryné Mindszenti Csilla és Szájbely Zsolt előadása is tovább színesített, hiszen kettejük által bepillan</w:t>
      </w:r>
      <w:r w:rsidR="00C562A4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ást nyerhettünk</w:t>
      </w:r>
      <w:r w:rsidR="00CC51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egykori levelezéseken keresztül, Hugonnai Vilma küzdelmeibe. </w:t>
      </w:r>
    </w:p>
    <w:p w14:paraId="7264F942" w14:textId="3BC8A88D" w:rsidR="00271B8E" w:rsidRDefault="00C562A4" w:rsidP="00CC5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Azonban nem csupán a neves orvosnőről alkothattunk érdekfeszítő képet, hanem személyén keresztül jobban megismerkedhettü</w:t>
      </w:r>
      <w:r w:rsidR="00CC517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k a kor eseményeivel is, legyen szó bár a szabadságharcról vagy a kiegyezésről. Az előadás végeztével, mindenki tudástól felfrissült lélekkel távozott, bízva abban, hogy Szabó Klára előadássorozata a későbbiekben is folytatódni fog.  </w:t>
      </w:r>
    </w:p>
    <w:p w14:paraId="4F45A6A8" w14:textId="77777777" w:rsidR="00925AC1" w:rsidRDefault="00925AC1" w:rsidP="00F66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FD16BA" w14:textId="77777777" w:rsidR="00925AC1" w:rsidRDefault="00925AC1" w:rsidP="00F66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C7B067" w14:textId="77777777" w:rsidR="00CC5176" w:rsidRDefault="00C562A4" w:rsidP="00CC5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Október 08-án, Csütörtökön tovább folytatódott</w:t>
      </w:r>
      <w:r w:rsidR="0015193F">
        <w:rPr>
          <w:rFonts w:ascii="Times New Roman" w:hAnsi="Times New Roman" w:cs="Times New Roman"/>
          <w:sz w:val="28"/>
          <w:szCs w:val="28"/>
        </w:rPr>
        <w:t xml:space="preserve"> a </w:t>
      </w:r>
      <w:r w:rsidR="00CC5176">
        <w:rPr>
          <w:rFonts w:ascii="Times New Roman" w:hAnsi="Times New Roman" w:cs="Times New Roman"/>
          <w:sz w:val="28"/>
          <w:szCs w:val="28"/>
        </w:rPr>
        <w:t xml:space="preserve">kulturális </w:t>
      </w:r>
      <w:r w:rsidR="0015193F">
        <w:rPr>
          <w:rFonts w:ascii="Times New Roman" w:hAnsi="Times New Roman" w:cs="Times New Roman"/>
          <w:sz w:val="28"/>
          <w:szCs w:val="28"/>
        </w:rPr>
        <w:t>rendezvény, melynek soron következő előadója, a sokunk által ismert és elismert geológus, Szenthe István volt. Az előadás a</w:t>
      </w:r>
      <w:r w:rsidR="00CC5176">
        <w:rPr>
          <w:rFonts w:ascii="Times New Roman" w:hAnsi="Times New Roman" w:cs="Times New Roman"/>
          <w:sz w:val="28"/>
          <w:szCs w:val="28"/>
        </w:rPr>
        <w:t>z</w:t>
      </w:r>
      <w:r w:rsidR="0015193F">
        <w:rPr>
          <w:rFonts w:ascii="Times New Roman" w:hAnsi="Times New Roman" w:cs="Times New Roman"/>
          <w:sz w:val="28"/>
          <w:szCs w:val="28"/>
        </w:rPr>
        <w:t xml:space="preserve"> „Ismerjük meg környezetünk érdekességeit” címet viselte, s végig hűen tükrözte </w:t>
      </w:r>
      <w:r w:rsidR="00CC5176">
        <w:rPr>
          <w:rFonts w:ascii="Times New Roman" w:hAnsi="Times New Roman" w:cs="Times New Roman"/>
          <w:sz w:val="28"/>
          <w:szCs w:val="28"/>
        </w:rPr>
        <w:t xml:space="preserve">is </w:t>
      </w:r>
      <w:r w:rsidR="0015193F">
        <w:rPr>
          <w:rFonts w:ascii="Times New Roman" w:hAnsi="Times New Roman" w:cs="Times New Roman"/>
          <w:sz w:val="28"/>
          <w:szCs w:val="28"/>
        </w:rPr>
        <w:t xml:space="preserve">azt. Szenthe István személye mindig is garancia volt az érdekfeszítő előadások létrejöttére, nem történt hát ez másképp most sem. </w:t>
      </w:r>
    </w:p>
    <w:p w14:paraId="03A9AC4A" w14:textId="30093BAB" w:rsidR="00C562A4" w:rsidRDefault="0015193F" w:rsidP="00CC5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képekkel gazdagon illusztrált előadás kalandos túrára invitálta a jelenlévőket, akik megismerhették a Bánkon zajló fontos geológiai munkálatokat, szinte a kezdetektől. Elmondta, hogy a kutatás lassan bár, de biztosan halad, köszönhetően a remek, elhivatott csapatnak, akik nem csupán a föld mélységeibe szállnak alá, hős Dante-ként, de ez által</w:t>
      </w:r>
      <w:r w:rsidR="00CC51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történelem különböző pillanataiba is betekintést nyerhetnek. </w:t>
      </w:r>
      <w:r w:rsidR="008807F5">
        <w:rPr>
          <w:rFonts w:ascii="Times New Roman" w:hAnsi="Times New Roman" w:cs="Times New Roman"/>
          <w:sz w:val="28"/>
          <w:szCs w:val="28"/>
        </w:rPr>
        <w:t xml:space="preserve">Elmesélte milyen egyéb munkálatok zajlanak a kutatás biztosítása érdekében, majd hosszasan beszélt a barlang élővilágáról, a mélységben megbúvó denevérekről is. </w:t>
      </w:r>
      <w:r w:rsidR="007336C7">
        <w:rPr>
          <w:rFonts w:ascii="Times New Roman" w:hAnsi="Times New Roman" w:cs="Times New Roman"/>
          <w:sz w:val="28"/>
          <w:szCs w:val="28"/>
        </w:rPr>
        <w:t xml:space="preserve">Előadását még érdekesebbé tették a vetített képek a barlangról, s annak </w:t>
      </w:r>
      <w:r w:rsidR="00CC5176">
        <w:rPr>
          <w:rFonts w:ascii="Times New Roman" w:hAnsi="Times New Roman" w:cs="Times New Roman"/>
          <w:sz w:val="28"/>
          <w:szCs w:val="28"/>
        </w:rPr>
        <w:t>el</w:t>
      </w:r>
      <w:r w:rsidR="007336C7">
        <w:rPr>
          <w:rFonts w:ascii="Times New Roman" w:hAnsi="Times New Roman" w:cs="Times New Roman"/>
          <w:sz w:val="28"/>
          <w:szCs w:val="28"/>
        </w:rPr>
        <w:t xml:space="preserve">rejtett zugairól, az ott élő denevér populációról. </w:t>
      </w:r>
      <w:r w:rsidR="008807F5">
        <w:rPr>
          <w:rFonts w:ascii="Times New Roman" w:hAnsi="Times New Roman" w:cs="Times New Roman"/>
          <w:sz w:val="28"/>
          <w:szCs w:val="28"/>
        </w:rPr>
        <w:t>Továbbá elmondta azt is, hogy hála a fáradhatatlan és elhivatott csapatnak, valamint a példátlan társadalmi összefogásnak, mely nem csupán anyagi módon, de a szükséges eszközök beszerzésével is segíti munkájukat, lassan elérik céljukat: minden valószínűség szerint már nagyon közel jár</w:t>
      </w:r>
      <w:r w:rsidR="007336C7">
        <w:rPr>
          <w:rFonts w:ascii="Times New Roman" w:hAnsi="Times New Roman" w:cs="Times New Roman"/>
          <w:sz w:val="28"/>
          <w:szCs w:val="28"/>
        </w:rPr>
        <w:t>hat</w:t>
      </w:r>
      <w:r w:rsidR="008807F5">
        <w:rPr>
          <w:rFonts w:ascii="Times New Roman" w:hAnsi="Times New Roman" w:cs="Times New Roman"/>
          <w:sz w:val="28"/>
          <w:szCs w:val="28"/>
        </w:rPr>
        <w:t xml:space="preserve">nak egy feltételezett földalatti csarnokhoz, amely bőséges </w:t>
      </w:r>
      <w:r w:rsidR="007336C7">
        <w:rPr>
          <w:rFonts w:ascii="Times New Roman" w:hAnsi="Times New Roman" w:cs="Times New Roman"/>
          <w:sz w:val="28"/>
          <w:szCs w:val="28"/>
        </w:rPr>
        <w:t>termálvíz forrásként és kiváló turisztikai látványosságként is szolgálhat majd a jövőben. Munkájukhoz</w:t>
      </w:r>
      <w:r w:rsidR="00CC5176">
        <w:rPr>
          <w:rFonts w:ascii="Times New Roman" w:hAnsi="Times New Roman" w:cs="Times New Roman"/>
          <w:sz w:val="28"/>
          <w:szCs w:val="28"/>
        </w:rPr>
        <w:t xml:space="preserve">, ez úton is </w:t>
      </w:r>
      <w:r w:rsidR="007336C7">
        <w:rPr>
          <w:rFonts w:ascii="Times New Roman" w:hAnsi="Times New Roman" w:cs="Times New Roman"/>
          <w:sz w:val="28"/>
          <w:szCs w:val="28"/>
        </w:rPr>
        <w:t>sok sikert kívánunk!</w:t>
      </w:r>
    </w:p>
    <w:p w14:paraId="293C5F7C" w14:textId="77777777" w:rsidR="00CC5176" w:rsidRDefault="007336C7" w:rsidP="00CC5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Országos Könyvtári Napok zárásaként egy rendkívül különleges élményben lehetett része a közönségnek</w:t>
      </w:r>
      <w:r w:rsidR="007D03F6">
        <w:rPr>
          <w:rFonts w:ascii="Times New Roman" w:hAnsi="Times New Roman" w:cs="Times New Roman"/>
          <w:sz w:val="28"/>
          <w:szCs w:val="28"/>
        </w:rPr>
        <w:t xml:space="preserve">, amelyet </w:t>
      </w:r>
      <w:proofErr w:type="spellStart"/>
      <w:r w:rsidR="007D03F6">
        <w:rPr>
          <w:rFonts w:ascii="Times New Roman" w:hAnsi="Times New Roman" w:cs="Times New Roman"/>
          <w:sz w:val="28"/>
          <w:szCs w:val="28"/>
        </w:rPr>
        <w:t>Eisenmann</w:t>
      </w:r>
      <w:proofErr w:type="spellEnd"/>
      <w:r w:rsidR="007D03F6">
        <w:rPr>
          <w:rFonts w:ascii="Times New Roman" w:hAnsi="Times New Roman" w:cs="Times New Roman"/>
          <w:sz w:val="28"/>
          <w:szCs w:val="28"/>
        </w:rPr>
        <w:t xml:space="preserve"> Tündének köszönhettünk. </w:t>
      </w:r>
    </w:p>
    <w:p w14:paraId="441502BF" w14:textId="77777777" w:rsidR="00CC5176" w:rsidRDefault="007D03F6" w:rsidP="00CC5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„Hangfürdő, tibeti hangtál terápia” cím alatt megrendezett, már-már spirituális érzéseket ébresztő terápia, szinte kiszakította a jelenlévőket a valóságból, így közösen egy csodálatos belső útra indulhattunk a békesség szigetére. </w:t>
      </w:r>
    </w:p>
    <w:p w14:paraId="34463966" w14:textId="3197E304" w:rsidR="007336C7" w:rsidRDefault="007D03F6" w:rsidP="00CC5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szokásostól eltérően</w:t>
      </w:r>
      <w:r w:rsidR="00CC51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itt nem székeken foglalt helyet a közönség, hanem földre terített matracokon, takarókon heverve várták a különleges élményeket. Lényegében egy már-már misztikus légkört teremtő hangverseny részesei lehettünk: a nyugalom hangjai ugyanis ezúttal rendkívüli aprólékossággal megmunkált hangtálakból érkeztek, melyek úgy sorakoztak egymás mellett, mint a békesség mesés hangjaira „szomjazó” vendégsereg</w:t>
      </w:r>
      <w:r w:rsidR="00B26A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ADE">
        <w:rPr>
          <w:rFonts w:ascii="Times New Roman" w:hAnsi="Times New Roman" w:cs="Times New Roman"/>
          <w:sz w:val="28"/>
          <w:szCs w:val="28"/>
        </w:rPr>
        <w:t xml:space="preserve">Az est végeztével, úgy hiszem, valamennyi jelenlévő – vendég és előadó egyaránt – lélekben felfrissülve távozott, és igyekezett életébe beiktatni a hangtálak által elhozott, földöntúli nyugalmat. </w:t>
      </w:r>
    </w:p>
    <w:p w14:paraId="2AECD41D" w14:textId="77777777" w:rsidR="00CC5176" w:rsidRDefault="00CC5176" w:rsidP="00CC51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F8CEC" w14:textId="6A34AE75" w:rsidR="00B26ADE" w:rsidRDefault="00B26ADE" w:rsidP="00B26A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2020-as esztendő, bár sok problémát hozott magával, mégis, úgy hiszem, az Országos Könyvtári Napok hidat ékeltek a gondok völgy-</w:t>
      </w:r>
      <w:proofErr w:type="spellStart"/>
      <w:r>
        <w:rPr>
          <w:rFonts w:ascii="Times New Roman" w:hAnsi="Times New Roman" w:cs="Times New Roman"/>
          <w:sz w:val="28"/>
          <w:szCs w:val="28"/>
        </w:rPr>
        <w:t>katlanai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közé, és segítettek, ha csak pár napra is, elfeledni a mindennapok ránk nehezedő árnyékait. </w:t>
      </w:r>
    </w:p>
    <w:p w14:paraId="0215AEC0" w14:textId="14DDB2FA" w:rsidR="00B26ADE" w:rsidRDefault="00B26ADE" w:rsidP="00B26A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27CF48" w14:textId="4A47B8F3" w:rsidR="00B26ADE" w:rsidRDefault="00B26ADE" w:rsidP="00B26A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8F1A2B" w14:textId="6F69EA65" w:rsidR="00B26ADE" w:rsidRDefault="00B26ADE" w:rsidP="00B26A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Szájbely Zsolt</w:t>
      </w:r>
    </w:p>
    <w:sectPr w:rsidR="00B26ADE" w:rsidSect="00CC5176">
      <w:pgSz w:w="11906" w:h="16838"/>
      <w:pgMar w:top="851" w:right="141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BE"/>
    <w:rsid w:val="0015193F"/>
    <w:rsid w:val="00271B8E"/>
    <w:rsid w:val="003B2B43"/>
    <w:rsid w:val="007336C7"/>
    <w:rsid w:val="007D03F6"/>
    <w:rsid w:val="008807F5"/>
    <w:rsid w:val="00925AC1"/>
    <w:rsid w:val="00AA3132"/>
    <w:rsid w:val="00AC43C9"/>
    <w:rsid w:val="00B26ADE"/>
    <w:rsid w:val="00B954BE"/>
    <w:rsid w:val="00C562A4"/>
    <w:rsid w:val="00CC5176"/>
    <w:rsid w:val="00D81763"/>
    <w:rsid w:val="00F6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0CCE"/>
  <w15:chartTrackingRefBased/>
  <w15:docId w15:val="{4A6E657C-F674-445A-8D87-D417CF06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2020-10-29T16:31:00Z</dcterms:created>
  <dcterms:modified xsi:type="dcterms:W3CDTF">2020-10-29T16:31:00Z</dcterms:modified>
</cp:coreProperties>
</file>